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4129" w14:textId="539F0DF3" w:rsidR="00804A25" w:rsidRDefault="00804A25" w:rsidP="00A3154F">
      <w:pPr>
        <w:pStyle w:val="a8"/>
      </w:pPr>
      <w:r w:rsidRPr="006F75CF">
        <w:t xml:space="preserve">Консультационный центр № </w:t>
      </w:r>
      <w:r w:rsidR="00810198">
        <w:t>26</w:t>
      </w:r>
      <w:r w:rsidR="0009753E">
        <w:t xml:space="preserve">  </w:t>
      </w:r>
      <w:r w:rsidR="00B71ECC" w:rsidRPr="002444D7">
        <w:t xml:space="preserve"> </w:t>
      </w:r>
      <w:proofErr w:type="spellStart"/>
      <w:r w:rsidR="0009753E">
        <w:t>Порховского</w:t>
      </w:r>
      <w:proofErr w:type="spellEnd"/>
      <w:r w:rsidR="0009753E">
        <w:t xml:space="preserve"> </w:t>
      </w:r>
      <w:r w:rsidR="006F75CF" w:rsidRPr="006F75CF">
        <w:t xml:space="preserve"> района</w:t>
      </w:r>
    </w:p>
    <w:p w14:paraId="548981F2" w14:textId="1F803D15" w:rsidR="00031A26" w:rsidRPr="00A30320" w:rsidRDefault="0086769D" w:rsidP="00A303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60102B55" wp14:editId="2136633A">
            <wp:simplePos x="0" y="0"/>
            <wp:positionH relativeFrom="column">
              <wp:posOffset>215627</wp:posOffset>
            </wp:positionH>
            <wp:positionV relativeFrom="paragraph">
              <wp:posOffset>93871</wp:posOffset>
            </wp:positionV>
            <wp:extent cx="1829526" cy="149221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26" cy="149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C912F" w14:textId="1617D355" w:rsidR="00A30320" w:rsidRPr="00857827" w:rsidRDefault="00A30320" w:rsidP="0085782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7827">
        <w:rPr>
          <w:rFonts w:ascii="Times New Roman" w:hAnsi="Times New Roman" w:cs="Times New Roman"/>
          <w:sz w:val="18"/>
          <w:szCs w:val="18"/>
        </w:rPr>
        <w:t xml:space="preserve">Мероприятие </w:t>
      </w:r>
      <w:r w:rsidRPr="00857827">
        <w:rPr>
          <w:rFonts w:ascii="Times New Roman" w:hAnsi="Times New Roman" w:cs="Times New Roman"/>
          <w:sz w:val="18"/>
          <w:szCs w:val="18"/>
          <w:lang w:val="ru-RU"/>
        </w:rPr>
        <w:t>«О</w:t>
      </w:r>
      <w:proofErr w:type="spellStart"/>
      <w:r w:rsidRPr="00857827">
        <w:rPr>
          <w:rFonts w:ascii="Times New Roman" w:hAnsi="Times New Roman" w:cs="Times New Roman"/>
          <w:sz w:val="18"/>
          <w:szCs w:val="18"/>
        </w:rPr>
        <w:t>казани</w:t>
      </w:r>
      <w:proofErr w:type="spellEnd"/>
      <w:r w:rsidR="00857827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857827">
        <w:rPr>
          <w:rFonts w:ascii="Times New Roman" w:hAnsi="Times New Roman" w:cs="Times New Roman"/>
          <w:sz w:val="18"/>
          <w:szCs w:val="18"/>
        </w:rPr>
        <w:t xml:space="preserve"> услуг </w:t>
      </w:r>
      <w:proofErr w:type="gramStart"/>
      <w:r w:rsidRPr="00857827">
        <w:rPr>
          <w:rFonts w:ascii="Times New Roman" w:hAnsi="Times New Roman" w:cs="Times New Roman"/>
          <w:sz w:val="18"/>
          <w:szCs w:val="18"/>
        </w:rPr>
        <w:t>психолого-педагогической</w:t>
      </w:r>
      <w:proofErr w:type="gramEnd"/>
      <w:r w:rsidRPr="00857827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2458DE76" w14:textId="77777777" w:rsidR="00857827" w:rsidRPr="00857827" w:rsidRDefault="00A30320" w:rsidP="0085782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57827">
        <w:rPr>
          <w:rFonts w:ascii="Times New Roman" w:hAnsi="Times New Roman" w:cs="Times New Roman"/>
          <w:sz w:val="18"/>
          <w:szCs w:val="18"/>
        </w:rPr>
        <w:t>методической и консультационной помощи родителям</w:t>
      </w:r>
      <w:r w:rsidR="00857827" w:rsidRPr="008578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57827">
        <w:rPr>
          <w:rFonts w:ascii="Times New Roman" w:hAnsi="Times New Roman" w:cs="Times New Roman"/>
          <w:sz w:val="18"/>
          <w:szCs w:val="18"/>
        </w:rPr>
        <w:t xml:space="preserve">(законным </w:t>
      </w:r>
      <w:proofErr w:type="gramEnd"/>
    </w:p>
    <w:p w14:paraId="105CBF48" w14:textId="5BAEEDF4" w:rsidR="00857827" w:rsidRPr="00857827" w:rsidRDefault="00A30320" w:rsidP="0085782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857827">
        <w:rPr>
          <w:rFonts w:ascii="Times New Roman" w:hAnsi="Times New Roman" w:cs="Times New Roman"/>
          <w:sz w:val="18"/>
          <w:szCs w:val="18"/>
        </w:rPr>
        <w:t xml:space="preserve">представителям) детей, а также гражданам, желающим принять </w:t>
      </w:r>
      <w:proofErr w:type="gramStart"/>
      <w:r w:rsidR="00857827" w:rsidRPr="00857827">
        <w:rPr>
          <w:rFonts w:ascii="Times New Roman" w:hAnsi="Times New Roman" w:cs="Times New Roman"/>
          <w:sz w:val="18"/>
          <w:szCs w:val="18"/>
          <w:lang w:val="ru-RU"/>
        </w:rPr>
        <w:t>на</w:t>
      </w:r>
      <w:proofErr w:type="gramEnd"/>
      <w:r w:rsidR="00857827" w:rsidRPr="0085782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410427FD" w14:textId="4E959773" w:rsidR="00A30320" w:rsidRPr="00857827" w:rsidRDefault="00A30320" w:rsidP="0085782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7827">
        <w:rPr>
          <w:rFonts w:ascii="Times New Roman" w:hAnsi="Times New Roman" w:cs="Times New Roman"/>
          <w:sz w:val="18"/>
          <w:szCs w:val="18"/>
        </w:rPr>
        <w:t>воспитание в свои семьи детей, оставшихся без попечения родителей</w:t>
      </w:r>
      <w:r w:rsidRPr="00857827">
        <w:rPr>
          <w:rFonts w:ascii="Times New Roman" w:hAnsi="Times New Roman" w:cs="Times New Roman"/>
          <w:sz w:val="18"/>
          <w:szCs w:val="18"/>
          <w:lang w:val="ru-RU"/>
        </w:rPr>
        <w:t>»</w:t>
      </w:r>
    </w:p>
    <w:p w14:paraId="7C6B2095" w14:textId="4A9C293B" w:rsidR="00857827" w:rsidRPr="00857827" w:rsidRDefault="00A30320" w:rsidP="0085782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7827">
        <w:rPr>
          <w:rFonts w:ascii="Times New Roman" w:hAnsi="Times New Roman" w:cs="Times New Roman"/>
          <w:sz w:val="18"/>
          <w:szCs w:val="18"/>
        </w:rPr>
        <w:t xml:space="preserve"> федерального проекта </w:t>
      </w:r>
      <w:r w:rsidR="00857827" w:rsidRPr="00857827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Pr="00857827">
        <w:rPr>
          <w:rFonts w:ascii="Times New Roman" w:hAnsi="Times New Roman" w:cs="Times New Roman"/>
          <w:sz w:val="18"/>
          <w:szCs w:val="18"/>
        </w:rPr>
        <w:t>Современная школа</w:t>
      </w:r>
      <w:r w:rsidR="00857827" w:rsidRPr="00857827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Pr="0085782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4E3071" w14:textId="5BDFE500" w:rsidR="00031A26" w:rsidRPr="00857827" w:rsidRDefault="00A30320" w:rsidP="0085782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857827">
        <w:rPr>
          <w:rFonts w:ascii="Times New Roman" w:hAnsi="Times New Roman" w:cs="Times New Roman"/>
          <w:sz w:val="18"/>
          <w:szCs w:val="18"/>
        </w:rPr>
        <w:t xml:space="preserve">национального проекта </w:t>
      </w:r>
      <w:r w:rsidR="00857827" w:rsidRPr="00857827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Pr="00857827">
        <w:rPr>
          <w:rFonts w:ascii="Times New Roman" w:hAnsi="Times New Roman" w:cs="Times New Roman"/>
          <w:sz w:val="18"/>
          <w:szCs w:val="18"/>
        </w:rPr>
        <w:t>Образование</w:t>
      </w:r>
      <w:r w:rsidR="00857827" w:rsidRPr="00857827">
        <w:rPr>
          <w:rFonts w:ascii="Times New Roman" w:hAnsi="Times New Roman" w:cs="Times New Roman"/>
          <w:sz w:val="18"/>
          <w:szCs w:val="18"/>
          <w:lang w:val="ru-RU"/>
        </w:rPr>
        <w:t>»</w:t>
      </w:r>
    </w:p>
    <w:p w14:paraId="397819C7" w14:textId="77777777" w:rsidR="00857827" w:rsidRDefault="00857827" w:rsidP="008676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1FD4DFF" w14:textId="3E896F1A" w:rsidR="00F045A9" w:rsidRDefault="0086769D" w:rsidP="008676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Вся </w:t>
      </w:r>
      <w:r w:rsidR="00F045A9" w:rsidRPr="00F045A9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деятельности </w:t>
      </w:r>
    </w:p>
    <w:p w14:paraId="5D17C931" w14:textId="2A082774" w:rsidR="005A0904" w:rsidRPr="0086769D" w:rsidRDefault="00F045A9" w:rsidP="008676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045A9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Консультационной службы Псковской области </w:t>
      </w:r>
      <w:hyperlink r:id="rId7" w:history="1">
        <w:r w:rsidRPr="0086769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ТУТ</w:t>
        </w:r>
      </w:hyperlink>
      <w:r w:rsidR="00EA29DA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 xml:space="preserve"> </w:t>
      </w:r>
      <w:r w:rsidR="00EA29DA" w:rsidRPr="0068300F">
        <w:rPr>
          <w:rFonts w:ascii="Times New Roman" w:hAnsi="Times New Roman" w:cs="Times New Roman"/>
          <w:i/>
          <w:iCs/>
          <w:color w:val="C00000"/>
          <w:sz w:val="24"/>
          <w:szCs w:val="24"/>
          <w:lang w:val="ru-RU"/>
        </w:rPr>
        <w:t>(ссылк</w:t>
      </w:r>
      <w:r w:rsidR="0068300F">
        <w:rPr>
          <w:rFonts w:ascii="Times New Roman" w:hAnsi="Times New Roman" w:cs="Times New Roman"/>
          <w:i/>
          <w:iCs/>
          <w:color w:val="C00000"/>
          <w:sz w:val="24"/>
          <w:szCs w:val="24"/>
          <w:lang w:val="ru-RU"/>
        </w:rPr>
        <w:t>а</w:t>
      </w:r>
      <w:r w:rsidR="00EA29DA" w:rsidRPr="0068300F">
        <w:rPr>
          <w:rFonts w:ascii="Times New Roman" w:hAnsi="Times New Roman" w:cs="Times New Roman"/>
          <w:i/>
          <w:iCs/>
          <w:color w:val="C00000"/>
          <w:sz w:val="24"/>
          <w:szCs w:val="24"/>
          <w:lang w:val="ru-RU"/>
        </w:rPr>
        <w:t xml:space="preserve"> </w:t>
      </w:r>
      <w:hyperlink r:id="rId8" w:history="1">
        <w:r w:rsidR="0068300F" w:rsidRPr="00C464E4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ru-RU"/>
          </w:rPr>
          <w:t>https://o575.pskovedu.ru/page/19f52d2e-8c1e-4540-9992-ba833435865c</w:t>
        </w:r>
      </w:hyperlink>
      <w:r w:rsidR="0068300F">
        <w:rPr>
          <w:rFonts w:ascii="Times New Roman" w:hAnsi="Times New Roman" w:cs="Times New Roman"/>
          <w:i/>
          <w:iCs/>
          <w:color w:val="C00000"/>
          <w:sz w:val="24"/>
          <w:szCs w:val="24"/>
          <w:lang w:val="ru-RU"/>
        </w:rPr>
        <w:t xml:space="preserve">) </w:t>
      </w:r>
      <w:r w:rsidR="0068300F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 xml:space="preserve"> </w:t>
      </w:r>
    </w:p>
    <w:p w14:paraId="71975BA3" w14:textId="77777777" w:rsidR="0086769D" w:rsidRDefault="0086769D" w:rsidP="00F045A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D6B3C4D" w14:textId="77777777" w:rsidR="0086769D" w:rsidRDefault="00F045A9" w:rsidP="008676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045A9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Консультационная служба Псковской области </w:t>
      </w:r>
    </w:p>
    <w:p w14:paraId="2F5E1490" w14:textId="3D199593" w:rsidR="00F045A9" w:rsidRPr="0092152D" w:rsidRDefault="0086769D" w:rsidP="009215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045A9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социальных сет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ях </w:t>
      </w:r>
      <w:hyperlink r:id="rId9" w:history="1">
        <w:r w:rsidR="0092152D" w:rsidRPr="0092152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vk</w:t>
        </w:r>
        <w:r w:rsidR="0092152D" w:rsidRPr="0092152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92152D" w:rsidRPr="0092152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="0092152D" w:rsidRPr="009215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00F" w:rsidRPr="0092152D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(ссылка </w:t>
      </w:r>
      <w:hyperlink r:id="rId10" w:history="1">
        <w:r w:rsidR="0092152D" w:rsidRPr="00C464E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https://vk.com/kons60</w:t>
        </w:r>
      </w:hyperlink>
      <w:proofErr w:type="gramStart"/>
      <w:r w:rsidR="0092152D" w:rsidRPr="0092152D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68300F" w:rsidRPr="0092152D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  <w:proofErr w:type="gramEnd"/>
      <w:r w:rsidR="0068300F" w:rsidRPr="0092152D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</w:p>
    <w:p w14:paraId="52E4B762" w14:textId="77777777" w:rsidR="005A0904" w:rsidRDefault="005A0904" w:rsidP="00A5347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8FBD64E" w14:textId="28B7143A" w:rsidR="006F75CF" w:rsidRPr="00810198" w:rsidRDefault="0009753E" w:rsidP="008101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Порховском</w:t>
      </w:r>
      <w:proofErr w:type="spellEnd"/>
      <w:r w:rsidR="00AC218E" w:rsidRPr="00812085">
        <w:rPr>
          <w:rFonts w:ascii="Times New Roman" w:hAnsi="Times New Roman" w:cs="Times New Roman"/>
          <w:sz w:val="28"/>
          <w:szCs w:val="28"/>
        </w:rPr>
        <w:t xml:space="preserve"> районе ведёт работу Консультационный центр</w:t>
      </w:r>
      <w:r w:rsidR="00AC218E"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который </w:t>
      </w:r>
      <w:r w:rsidR="00217D8B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</w:t>
      </w:r>
      <w:r w:rsidR="00217D8B"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17D8B" w:rsidRPr="008120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БЕСПЛАТНУЮ</w:t>
      </w:r>
      <w:r w:rsidR="00217D8B"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17D8B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</w:t>
      </w:r>
      <w:r w:rsidR="00217D8B"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ую</w:t>
      </w:r>
      <w:proofErr w:type="spellEnd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</w:t>
      </w:r>
      <w:r w:rsidR="00217D8B"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ую</w:t>
      </w:r>
      <w:proofErr w:type="spellEnd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</w:t>
      </w:r>
      <w:r w:rsidR="00217D8B"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ую</w:t>
      </w:r>
      <w:proofErr w:type="spellEnd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</w:t>
      </w:r>
      <w:proofErr w:type="spellEnd"/>
      <w:r w:rsidR="00217D8B"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 (законным представителям) детей, а также гражданам, желающим принять на воспитание в свои семьи детей, </w:t>
      </w:r>
      <w:proofErr w:type="spellStart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оставши</w:t>
      </w:r>
      <w:proofErr w:type="spellEnd"/>
      <w:r w:rsidR="00AC218E"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proofErr w:type="spellStart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="006F75CF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попечения </w:t>
      </w:r>
      <w:r w:rsidR="00AC218E"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по вопросам помощи родителям в воспитании и обучении детей, профилактики зависимостей современных подростков, профилактики безнадзорности, беспризорности и правонарушений среди несовершеннолетних.</w:t>
      </w:r>
      <w:proofErr w:type="gramEnd"/>
    </w:p>
    <w:p w14:paraId="01521601" w14:textId="7ADC98F8" w:rsidR="00E81145" w:rsidRDefault="00E81145" w:rsidP="00810198">
      <w:pPr>
        <w:spacing w:line="240" w:lineRule="auto"/>
        <w:jc w:val="both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ru-RU"/>
        </w:rPr>
      </w:pPr>
    </w:p>
    <w:p w14:paraId="3DA99643" w14:textId="32EE8CAA" w:rsidR="002E4E12" w:rsidRPr="0014526F" w:rsidRDefault="002E4E12" w:rsidP="002E4E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Кто может получить </w:t>
      </w:r>
      <w:proofErr w:type="spellStart"/>
      <w:r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консультационн</w:t>
      </w:r>
      <w:r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ую</w:t>
      </w:r>
      <w:proofErr w:type="spellEnd"/>
      <w:r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помощ</w:t>
      </w:r>
      <w:proofErr w:type="spellEnd"/>
      <w:r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ь</w:t>
      </w:r>
      <w:r w:rsidR="001A4F0C"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:</w:t>
      </w:r>
    </w:p>
    <w:p w14:paraId="0801F488" w14:textId="610F535B" w:rsidR="002E4E12" w:rsidRDefault="002E4E12" w:rsidP="002E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родители (законные представители)</w:t>
      </w:r>
      <w:r w:rsidRPr="002E4E12">
        <w:rPr>
          <w:rFonts w:ascii="Times New Roman" w:hAnsi="Times New Roman" w:cs="Times New Roman"/>
          <w:sz w:val="28"/>
          <w:szCs w:val="28"/>
          <w:shd w:val="clear" w:color="auto" w:fill="FFFFFF"/>
        </w:rPr>
        <w:t>, вос</w:t>
      </w:r>
      <w:r w:rsidR="00F21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питывающие детей в возрасте от </w:t>
      </w:r>
      <w:r w:rsidR="00F21C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Pr="002E4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18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а также </w:t>
      </w:r>
      <w:r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желающим принять на воспитание в свои семьи детей, </w:t>
      </w:r>
      <w:proofErr w:type="spellStart"/>
      <w:r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оставши</w:t>
      </w:r>
      <w:proofErr w:type="spellEnd"/>
      <w:r w:rsidRPr="008120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proofErr w:type="spellStart"/>
      <w:r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Pr="0081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попечения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1B55C9D3" w14:textId="452C6DE8" w:rsidR="002E4E12" w:rsidRDefault="002E4E12" w:rsidP="002E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58FA46AA" w14:textId="2ABFB15A" w:rsidR="007021A2" w:rsidRPr="0014526F" w:rsidRDefault="002E4E12" w:rsidP="00C470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Как можно </w:t>
      </w:r>
      <w:r w:rsidR="007021A2"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записаться на консультацию</w:t>
      </w:r>
    </w:p>
    <w:p w14:paraId="7D6B6C4D" w14:textId="4511A7E1" w:rsidR="007021A2" w:rsidRPr="007021A2" w:rsidRDefault="007021A2" w:rsidP="007021A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- </w:t>
      </w:r>
      <w:r w:rsidRPr="007021A2">
        <w:rPr>
          <w:color w:val="000000" w:themeColor="text1"/>
          <w:sz w:val="28"/>
          <w:szCs w:val="28"/>
          <w:shd w:val="clear" w:color="auto" w:fill="FFFFFF"/>
        </w:rPr>
        <w:t>лично, по адресу:</w:t>
      </w:r>
      <w:r w:rsidR="0009753E">
        <w:rPr>
          <w:b/>
          <w:bCs/>
          <w:i/>
          <w:iCs/>
          <w:color w:val="C00000"/>
          <w:sz w:val="28"/>
          <w:szCs w:val="28"/>
          <w:u w:val="single"/>
        </w:rPr>
        <w:t>182620, Пс</w:t>
      </w:r>
      <w:r w:rsidR="00810198">
        <w:rPr>
          <w:b/>
          <w:bCs/>
          <w:i/>
          <w:iCs/>
          <w:color w:val="C00000"/>
          <w:sz w:val="28"/>
          <w:szCs w:val="28"/>
          <w:u w:val="single"/>
        </w:rPr>
        <w:t xml:space="preserve">ковская </w:t>
      </w:r>
      <w:proofErr w:type="spellStart"/>
      <w:r w:rsidR="00810198">
        <w:rPr>
          <w:b/>
          <w:bCs/>
          <w:i/>
          <w:iCs/>
          <w:color w:val="C00000"/>
          <w:sz w:val="28"/>
          <w:szCs w:val="28"/>
          <w:u w:val="single"/>
        </w:rPr>
        <w:t>область,г</w:t>
      </w:r>
      <w:proofErr w:type="gramStart"/>
      <w:r w:rsidR="00810198">
        <w:rPr>
          <w:b/>
          <w:bCs/>
          <w:i/>
          <w:iCs/>
          <w:color w:val="C00000"/>
          <w:sz w:val="28"/>
          <w:szCs w:val="28"/>
          <w:u w:val="single"/>
        </w:rPr>
        <w:t>.П</w:t>
      </w:r>
      <w:proofErr w:type="gramEnd"/>
      <w:r w:rsidR="00810198">
        <w:rPr>
          <w:b/>
          <w:bCs/>
          <w:i/>
          <w:iCs/>
          <w:color w:val="C00000"/>
          <w:sz w:val="28"/>
          <w:szCs w:val="28"/>
          <w:u w:val="single"/>
        </w:rPr>
        <w:t>орхов</w:t>
      </w:r>
      <w:proofErr w:type="spellEnd"/>
      <w:r w:rsidR="00810198">
        <w:rPr>
          <w:b/>
          <w:bCs/>
          <w:i/>
          <w:iCs/>
          <w:color w:val="C00000"/>
          <w:sz w:val="28"/>
          <w:szCs w:val="28"/>
          <w:u w:val="single"/>
        </w:rPr>
        <w:t xml:space="preserve">, ул. </w:t>
      </w:r>
      <w:r w:rsidR="0009753E">
        <w:rPr>
          <w:b/>
          <w:bCs/>
          <w:i/>
          <w:iCs/>
          <w:color w:val="C00000"/>
          <w:sz w:val="28"/>
          <w:szCs w:val="28"/>
          <w:u w:val="single"/>
        </w:rPr>
        <w:t xml:space="preserve"> Плеханова</w:t>
      </w:r>
      <w:r w:rsidR="00810198">
        <w:rPr>
          <w:b/>
          <w:bCs/>
          <w:i/>
          <w:iCs/>
          <w:color w:val="C00000"/>
          <w:sz w:val="28"/>
          <w:szCs w:val="28"/>
          <w:u w:val="single"/>
        </w:rPr>
        <w:t>,</w:t>
      </w:r>
      <w:r w:rsidR="0009753E">
        <w:rPr>
          <w:b/>
          <w:bCs/>
          <w:i/>
          <w:iCs/>
          <w:color w:val="C00000"/>
          <w:sz w:val="28"/>
          <w:szCs w:val="28"/>
          <w:u w:val="single"/>
        </w:rPr>
        <w:t xml:space="preserve"> д.6</w:t>
      </w:r>
      <w:r w:rsidR="00810198">
        <w:rPr>
          <w:b/>
          <w:bCs/>
          <w:color w:val="C00000"/>
          <w:sz w:val="28"/>
          <w:szCs w:val="28"/>
        </w:rPr>
        <w:t>;</w:t>
      </w:r>
      <w:r w:rsidRPr="007021A2">
        <w:rPr>
          <w:color w:val="C00000"/>
          <w:sz w:val="28"/>
          <w:szCs w:val="28"/>
        </w:rPr>
        <w:t> </w:t>
      </w:r>
    </w:p>
    <w:p w14:paraId="75341FE7" w14:textId="53DCD4A5" w:rsidR="007021A2" w:rsidRPr="007021A2" w:rsidRDefault="007021A2" w:rsidP="007021A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7021A2">
        <w:rPr>
          <w:color w:val="000000" w:themeColor="text1"/>
          <w:sz w:val="28"/>
          <w:szCs w:val="28"/>
        </w:rPr>
        <w:t>- позвонить по телефону</w:t>
      </w:r>
      <w:r>
        <w:rPr>
          <w:color w:val="000000" w:themeColor="text1"/>
          <w:sz w:val="28"/>
          <w:szCs w:val="28"/>
        </w:rPr>
        <w:t xml:space="preserve">: </w:t>
      </w:r>
      <w:r w:rsidR="007C3C87">
        <w:rPr>
          <w:b/>
          <w:bCs/>
          <w:color w:val="000000" w:themeColor="text1"/>
          <w:sz w:val="28"/>
          <w:szCs w:val="28"/>
        </w:rPr>
        <w:t>8(8112) 2-11-76</w:t>
      </w:r>
      <w:r w:rsidRPr="007021A2">
        <w:rPr>
          <w:color w:val="000000" w:themeColor="text1"/>
          <w:sz w:val="28"/>
          <w:szCs w:val="28"/>
        </w:rPr>
        <w:t> (раб</w:t>
      </w:r>
      <w:r>
        <w:rPr>
          <w:color w:val="000000" w:themeColor="text1"/>
          <w:sz w:val="28"/>
          <w:szCs w:val="28"/>
        </w:rPr>
        <w:t xml:space="preserve">очие </w:t>
      </w:r>
      <w:r w:rsidR="007C3C87">
        <w:rPr>
          <w:color w:val="000000" w:themeColor="text1"/>
          <w:sz w:val="28"/>
          <w:szCs w:val="28"/>
        </w:rPr>
        <w:t>дни с 09.00 до 16</w:t>
      </w:r>
      <w:r w:rsidRPr="007021A2">
        <w:rPr>
          <w:color w:val="000000" w:themeColor="text1"/>
          <w:sz w:val="28"/>
          <w:szCs w:val="28"/>
        </w:rPr>
        <w:t>.00</w:t>
      </w:r>
      <w:r w:rsidR="00031A26">
        <w:rPr>
          <w:color w:val="000000" w:themeColor="text1"/>
          <w:sz w:val="28"/>
          <w:szCs w:val="28"/>
        </w:rPr>
        <w:t>)</w:t>
      </w:r>
    </w:p>
    <w:p w14:paraId="32D29B65" w14:textId="722AF707" w:rsidR="00A3154F" w:rsidRPr="00A3154F" w:rsidRDefault="007021A2" w:rsidP="00A3154F">
      <w:pPr>
        <w:pStyle w:val="a5"/>
        <w:shd w:val="clear" w:color="auto" w:fill="FFFFFF"/>
        <w:spacing w:line="270" w:lineRule="atLeast"/>
        <w:jc w:val="both"/>
        <w:rPr>
          <w:b/>
          <w:i/>
          <w:iCs/>
          <w:color w:val="2F5496" w:themeColor="accent1" w:themeShade="BF"/>
          <w:sz w:val="28"/>
          <w:szCs w:val="28"/>
        </w:rPr>
      </w:pPr>
      <w:r w:rsidRPr="007021A2">
        <w:rPr>
          <w:color w:val="000000" w:themeColor="text1"/>
          <w:sz w:val="28"/>
          <w:szCs w:val="28"/>
        </w:rPr>
        <w:t>- написать</w:t>
      </w:r>
      <w:r w:rsidR="00F91450">
        <w:rPr>
          <w:color w:val="000000" w:themeColor="text1"/>
          <w:sz w:val="28"/>
          <w:szCs w:val="28"/>
        </w:rPr>
        <w:t xml:space="preserve"> на школьный сайт: </w:t>
      </w:r>
      <w:bookmarkStart w:id="0" w:name="_GoBack"/>
      <w:bookmarkEnd w:id="0"/>
      <w:r w:rsidRPr="007021A2">
        <w:rPr>
          <w:color w:val="000000" w:themeColor="text1"/>
          <w:sz w:val="28"/>
          <w:szCs w:val="28"/>
        </w:rPr>
        <w:t> </w:t>
      </w:r>
      <w:r w:rsidR="0054153D">
        <w:rPr>
          <w:b/>
          <w:i/>
          <w:iCs/>
          <w:color w:val="2F5496" w:themeColor="accent1" w:themeShade="BF"/>
          <w:sz w:val="28"/>
          <w:szCs w:val="28"/>
          <w:lang w:val="en-US"/>
        </w:rPr>
        <w:t>school</w:t>
      </w:r>
      <w:r w:rsidR="0054153D" w:rsidRPr="0054153D">
        <w:rPr>
          <w:b/>
          <w:i/>
          <w:iCs/>
          <w:color w:val="2F5496" w:themeColor="accent1" w:themeShade="BF"/>
          <w:sz w:val="28"/>
          <w:szCs w:val="28"/>
        </w:rPr>
        <w:t>3.</w:t>
      </w:r>
      <w:proofErr w:type="spellStart"/>
      <w:r w:rsidR="0054153D">
        <w:rPr>
          <w:b/>
          <w:i/>
          <w:iCs/>
          <w:color w:val="2F5496" w:themeColor="accent1" w:themeShade="BF"/>
          <w:sz w:val="28"/>
          <w:szCs w:val="28"/>
          <w:lang w:val="en-US"/>
        </w:rPr>
        <w:t>porhov</w:t>
      </w:r>
      <w:proofErr w:type="spellEnd"/>
      <w:r w:rsidR="00B71ECC" w:rsidRPr="002444D7">
        <w:rPr>
          <w:b/>
          <w:i/>
          <w:iCs/>
          <w:color w:val="2F5496" w:themeColor="accent1" w:themeShade="BF"/>
          <w:sz w:val="28"/>
          <w:szCs w:val="28"/>
        </w:rPr>
        <w:t>.</w:t>
      </w:r>
      <w:proofErr w:type="spellStart"/>
      <w:r w:rsidR="00B71ECC" w:rsidRPr="00B71ECC">
        <w:rPr>
          <w:b/>
          <w:i/>
          <w:iCs/>
          <w:color w:val="2F5496" w:themeColor="accent1" w:themeShade="BF"/>
          <w:sz w:val="28"/>
          <w:szCs w:val="28"/>
          <w:lang w:val="en-US"/>
        </w:rPr>
        <w:t>ru</w:t>
      </w:r>
      <w:proofErr w:type="spellEnd"/>
      <w:r w:rsidR="00A3154F">
        <w:rPr>
          <w:b/>
          <w:i/>
          <w:iCs/>
          <w:color w:val="2F5496" w:themeColor="accent1" w:themeShade="BF"/>
          <w:sz w:val="28"/>
          <w:szCs w:val="28"/>
        </w:rPr>
        <w:t>,</w:t>
      </w:r>
      <w:r w:rsidR="00A3154F" w:rsidRPr="00A3154F">
        <w:rPr>
          <w:rFonts w:eastAsiaTheme="minorHAnsi"/>
          <w:color w:val="000000"/>
          <w:lang w:eastAsia="en-US"/>
        </w:rPr>
        <w:t xml:space="preserve"> </w:t>
      </w:r>
      <w:r w:rsidR="00A3154F">
        <w:rPr>
          <w:b/>
          <w:i/>
          <w:iCs/>
          <w:color w:val="2F5496" w:themeColor="accent1" w:themeShade="BF"/>
          <w:sz w:val="28"/>
          <w:szCs w:val="28"/>
        </w:rPr>
        <w:t>группа</w:t>
      </w:r>
      <w:r w:rsidR="00A3154F" w:rsidRPr="00A3154F">
        <w:rPr>
          <w:b/>
          <w:i/>
          <w:iCs/>
          <w:color w:val="2F5496" w:themeColor="accent1" w:themeShade="BF"/>
          <w:sz w:val="28"/>
          <w:szCs w:val="28"/>
        </w:rPr>
        <w:t xml:space="preserve"> в контакте: https://com/club183863188</w:t>
      </w:r>
    </w:p>
    <w:p w14:paraId="31789DD3" w14:textId="021E136C" w:rsidR="00031A26" w:rsidRPr="002444D7" w:rsidRDefault="00031A26" w:rsidP="007021A2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i/>
          <w:iCs/>
          <w:color w:val="2F5496" w:themeColor="accent1" w:themeShade="BF"/>
          <w:sz w:val="28"/>
          <w:szCs w:val="28"/>
        </w:rPr>
      </w:pPr>
    </w:p>
    <w:p w14:paraId="2B012225" w14:textId="77777777" w:rsidR="007021A2" w:rsidRPr="00B71ECC" w:rsidRDefault="007021A2" w:rsidP="007021A2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/>
          <w:b/>
          <w:bCs/>
          <w:color w:val="2F5496" w:themeColor="accent1" w:themeShade="BF"/>
          <w:sz w:val="20"/>
          <w:szCs w:val="20"/>
        </w:rPr>
      </w:pPr>
    </w:p>
    <w:p w14:paraId="64235DBA" w14:textId="06873540" w:rsidR="00C47012" w:rsidRPr="0014526F" w:rsidRDefault="007021A2" w:rsidP="00C470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Как можно </w:t>
      </w:r>
      <w:r w:rsidR="002E4E12"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получить </w:t>
      </w:r>
      <w:proofErr w:type="spellStart"/>
      <w:r w:rsidR="002E4E12"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консультационн</w:t>
      </w:r>
      <w:r w:rsidR="002E4E12"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ую</w:t>
      </w:r>
      <w:proofErr w:type="spellEnd"/>
      <w:r w:rsidR="002E4E12"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E4E12"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помощ</w:t>
      </w:r>
      <w:proofErr w:type="spellEnd"/>
      <w:r w:rsidR="002E4E12" w:rsidRPr="001452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ь</w:t>
      </w:r>
    </w:p>
    <w:p w14:paraId="65351EC1" w14:textId="7778FFEB" w:rsidR="002E4E12" w:rsidRPr="002E4E12" w:rsidRDefault="001A4F0C" w:rsidP="00C47012">
      <w:pPr>
        <w:spacing w:line="240" w:lineRule="auto"/>
        <w:jc w:val="both"/>
        <w:rPr>
          <w:rFonts w:ascii="Helvetica" w:eastAsia="Times New Roman" w:hAnsi="Helvetica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E4E12" w:rsidRPr="002E4E12">
        <w:rPr>
          <w:rFonts w:ascii="Times New Roman" w:eastAsia="Times New Roman" w:hAnsi="Times New Roman" w:cs="Times New Roman"/>
          <w:sz w:val="28"/>
          <w:szCs w:val="28"/>
          <w:lang w:val="ru-RU"/>
        </w:rPr>
        <w:t>онсультации предоставляются устно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следующих формах:</w:t>
      </w:r>
    </w:p>
    <w:p w14:paraId="2BCCB316" w14:textId="77777777" w:rsidR="008527B0" w:rsidRDefault="002E4E12" w:rsidP="008527B0">
      <w:pPr>
        <w:shd w:val="clear" w:color="auto" w:fill="FFFFFF"/>
        <w:spacing w:after="135" w:line="240" w:lineRule="auto"/>
        <w:ind w:firstLine="284"/>
        <w:jc w:val="both"/>
        <w:rPr>
          <w:rFonts w:asciiTheme="minorHAnsi" w:eastAsia="Times New Roman" w:hAnsiTheme="minorHAnsi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2E4E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в очной форме:</w:t>
      </w:r>
    </w:p>
    <w:p w14:paraId="2F778B2A" w14:textId="064F3BD5" w:rsidR="001A4F0C" w:rsidRPr="00810198" w:rsidRDefault="002E4E12" w:rsidP="001A4F0C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8527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="001A4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личном </w:t>
      </w:r>
      <w:r w:rsidRPr="008527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обращении в </w:t>
      </w:r>
      <w:r w:rsidR="00C47012" w:rsidRPr="008527B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C3C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онсультационный центр </w:t>
      </w:r>
      <w:proofErr w:type="spellStart"/>
      <w:r w:rsidR="007C3C87">
        <w:rPr>
          <w:rFonts w:ascii="Times New Roman" w:eastAsia="Times New Roman" w:hAnsi="Times New Roman" w:cs="Times New Roman"/>
          <w:sz w:val="28"/>
          <w:szCs w:val="28"/>
          <w:lang w:val="ru-RU"/>
        </w:rPr>
        <w:t>Порховского</w:t>
      </w:r>
      <w:proofErr w:type="spellEnd"/>
      <w:r w:rsidR="00C47012" w:rsidRPr="008527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</w:t>
      </w:r>
      <w:proofErr w:type="gramStart"/>
      <w:r w:rsidR="00C47012" w:rsidRPr="008527B0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  <w:r w:rsidR="00C47012" w:rsidRPr="008527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адресу: </w:t>
      </w:r>
      <w:r w:rsidR="008527B0" w:rsidRPr="008101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ru-RU"/>
        </w:rPr>
        <w:t>182</w:t>
      </w:r>
      <w:r w:rsidR="00810198" w:rsidRPr="008101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ru-RU"/>
        </w:rPr>
        <w:t>620</w:t>
      </w:r>
      <w:r w:rsidR="007C3C87" w:rsidRPr="008101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val="ru-RU"/>
        </w:rPr>
        <w:t>, Псковская область, г. Порхов, ул. Плеханова, д.6</w:t>
      </w:r>
      <w:r w:rsidR="00810198" w:rsidRPr="0081019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val="ru-RU"/>
        </w:rPr>
        <w:t>;</w:t>
      </w:r>
    </w:p>
    <w:p w14:paraId="37A7D5FE" w14:textId="77777777" w:rsidR="001A4F0C" w:rsidRPr="00810198" w:rsidRDefault="001A4F0C" w:rsidP="001A4F0C">
      <w:pPr>
        <w:pStyle w:val="a4"/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i/>
          <w:iCs/>
          <w:sz w:val="28"/>
          <w:szCs w:val="28"/>
          <w:u w:val="single"/>
          <w:lang w:val="ru-RU"/>
        </w:rPr>
      </w:pPr>
    </w:p>
    <w:p w14:paraId="44833C9A" w14:textId="77777777" w:rsidR="001A4F0C" w:rsidRPr="001A4F0C" w:rsidRDefault="002E4E12" w:rsidP="00C47012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1A4F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в форме </w:t>
      </w:r>
      <w:r w:rsidR="001A4F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очной </w:t>
      </w:r>
      <w:r w:rsidRPr="001A4F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выездной консультации</w:t>
      </w:r>
      <w:r w:rsidRPr="001A4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месту жительства получателя услуги или в выделенном для проведения консультации помещении для определенных категорий родителей (граждане пенсионного возраста; </w:t>
      </w:r>
      <w:r w:rsidRPr="001A4F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инвалиды первой и второй групп; граждане, воспитывающие ребенка в неполной семье и являющиеся единственным законным представителем ребенка дошкольного возраста, не обучающегося в образовательной организации; </w:t>
      </w:r>
      <w:proofErr w:type="gramStart"/>
      <w:r w:rsidRPr="001A4F0C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</w:t>
      </w:r>
      <w:proofErr w:type="gramEnd"/>
      <w:r w:rsidRPr="001A4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проживающие вне пределов транспортной доступности служб)</w:t>
      </w:r>
      <w:r w:rsidR="001A4F0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9B8B37D" w14:textId="77777777" w:rsidR="001A4F0C" w:rsidRPr="001A4F0C" w:rsidRDefault="001A4F0C" w:rsidP="001A4F0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7CDBA2" w14:textId="32C8607A" w:rsidR="0014526F" w:rsidRPr="00C5177D" w:rsidRDefault="002E4E12" w:rsidP="0014526F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1A4F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в дистанционной </w:t>
      </w:r>
      <w:r w:rsidRPr="00145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форме</w:t>
      </w:r>
      <w:r w:rsidRPr="0014526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 </w:t>
      </w:r>
      <w:r w:rsidRPr="001A4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 применением информационно-коммуникационных сетей</w:t>
      </w:r>
      <w:r w:rsidR="001A4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4C2A01C9" w14:textId="77777777" w:rsidR="00C5177D" w:rsidRPr="00C5177D" w:rsidRDefault="00C5177D" w:rsidP="00C5177D">
      <w:pPr>
        <w:shd w:val="clear" w:color="auto" w:fill="FFFFFF"/>
        <w:spacing w:after="135" w:line="240" w:lineRule="auto"/>
        <w:jc w:val="both"/>
        <w:rPr>
          <w:rFonts w:asciiTheme="minorHAnsi" w:eastAsia="Times New Roman" w:hAnsiTheme="minorHAnsi" w:cs="Times New Roman"/>
          <w:b/>
          <w:bCs/>
          <w:i/>
          <w:iCs/>
          <w:sz w:val="28"/>
          <w:szCs w:val="28"/>
          <w:u w:val="single"/>
          <w:lang w:val="ru-RU"/>
        </w:rPr>
      </w:pPr>
    </w:p>
    <w:p w14:paraId="39FBC06F" w14:textId="739D3C14" w:rsidR="0014526F" w:rsidRPr="0014526F" w:rsidRDefault="0014526F" w:rsidP="0014526F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14526F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Режим работы </w:t>
      </w:r>
      <w:r w:rsidR="0068300F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К</w:t>
      </w:r>
      <w:r w:rsidRPr="0014526F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онсультационного центра</w:t>
      </w:r>
    </w:p>
    <w:p w14:paraId="0A122BD5" w14:textId="3DB33ED5" w:rsidR="0014526F" w:rsidRPr="0014526F" w:rsidRDefault="0014526F" w:rsidP="00C5177D">
      <w:pPr>
        <w:pStyle w:val="a4"/>
        <w:numPr>
          <w:ilvl w:val="0"/>
          <w:numId w:val="7"/>
        </w:numPr>
        <w:shd w:val="clear" w:color="auto" w:fill="FFFFFF"/>
        <w:spacing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526F">
        <w:rPr>
          <w:rFonts w:ascii="Times New Roman" w:eastAsia="Times New Roman" w:hAnsi="Times New Roman" w:cs="Times New Roman"/>
          <w:sz w:val="28"/>
          <w:szCs w:val="28"/>
          <w:lang w:val="ru-RU"/>
        </w:rPr>
        <w:t>Понедел</w:t>
      </w:r>
      <w:r w:rsidR="007C3C87">
        <w:rPr>
          <w:rFonts w:ascii="Times New Roman" w:eastAsia="Times New Roman" w:hAnsi="Times New Roman" w:cs="Times New Roman"/>
          <w:sz w:val="28"/>
          <w:szCs w:val="28"/>
          <w:lang w:val="ru-RU"/>
        </w:rPr>
        <w:t>ьник - пятница: с 09.00 ч. до 16</w:t>
      </w:r>
      <w:r w:rsidRPr="0014526F">
        <w:rPr>
          <w:rFonts w:ascii="Times New Roman" w:eastAsia="Times New Roman" w:hAnsi="Times New Roman" w:cs="Times New Roman"/>
          <w:sz w:val="28"/>
          <w:szCs w:val="28"/>
          <w:lang w:val="ru-RU"/>
        </w:rPr>
        <w:t>.00 ч.</w:t>
      </w:r>
    </w:p>
    <w:p w14:paraId="252D8D6D" w14:textId="400966D3" w:rsidR="002E4E12" w:rsidRDefault="0014526F" w:rsidP="00C5177D">
      <w:pPr>
        <w:pStyle w:val="a4"/>
        <w:numPr>
          <w:ilvl w:val="0"/>
          <w:numId w:val="7"/>
        </w:numPr>
        <w:shd w:val="clear" w:color="auto" w:fill="FFFFFF"/>
        <w:spacing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526F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Консультации по предварительной записи оказываются</w:t>
      </w:r>
      <w:r w:rsidR="00C517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C3C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C5177D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рабочее вре</w:t>
      </w:r>
      <w:r w:rsidR="007C3C87">
        <w:rPr>
          <w:rFonts w:ascii="Times New Roman" w:eastAsia="Times New Roman" w:hAnsi="Times New Roman" w:cs="Times New Roman"/>
          <w:sz w:val="28"/>
          <w:szCs w:val="28"/>
          <w:lang w:val="ru-RU"/>
        </w:rPr>
        <w:t>мя;</w:t>
      </w:r>
    </w:p>
    <w:p w14:paraId="63EE5580" w14:textId="606AC055" w:rsidR="00C5177D" w:rsidRDefault="00C5177D" w:rsidP="00C5177D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61658D" w14:textId="4ECB01FD" w:rsidR="00C5177D" w:rsidRDefault="00C5177D" w:rsidP="00C5177D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517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Наши консультанты</w:t>
      </w:r>
    </w:p>
    <w:p w14:paraId="5D182578" w14:textId="77777777" w:rsidR="00416EC3" w:rsidRDefault="00416EC3" w:rsidP="00C5177D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618"/>
        <w:gridCol w:w="2071"/>
        <w:gridCol w:w="3118"/>
        <w:gridCol w:w="4111"/>
      </w:tblGrid>
      <w:tr w:rsidR="007E4A14" w14:paraId="69F4C4C3" w14:textId="77777777" w:rsidTr="00036BCF">
        <w:tc>
          <w:tcPr>
            <w:tcW w:w="618" w:type="dxa"/>
          </w:tcPr>
          <w:p w14:paraId="6816E2BA" w14:textId="04A8231A" w:rsidR="001D3931" w:rsidRDefault="001D3931" w:rsidP="001D39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2071" w:type="dxa"/>
          </w:tcPr>
          <w:p w14:paraId="5104EB16" w14:textId="5FB6B0DF" w:rsidR="001D3931" w:rsidRDefault="001D3931" w:rsidP="001D39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ФИО консультанта</w:t>
            </w:r>
          </w:p>
        </w:tc>
        <w:tc>
          <w:tcPr>
            <w:tcW w:w="3118" w:type="dxa"/>
          </w:tcPr>
          <w:p w14:paraId="2059B7BF" w14:textId="0DA30C9B" w:rsidR="001D3931" w:rsidRDefault="001D3931" w:rsidP="001D39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Сведения о консультантах</w:t>
            </w:r>
          </w:p>
        </w:tc>
        <w:tc>
          <w:tcPr>
            <w:tcW w:w="4111" w:type="dxa"/>
          </w:tcPr>
          <w:p w14:paraId="44BB8BF3" w14:textId="41D4E11F" w:rsidR="001D3931" w:rsidRDefault="001D3931" w:rsidP="001D39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</w:t>
            </w:r>
            <w:r w:rsidR="007E4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7E4A14" w14:paraId="703E0E2D" w14:textId="77777777" w:rsidTr="00036BCF">
        <w:tc>
          <w:tcPr>
            <w:tcW w:w="618" w:type="dxa"/>
          </w:tcPr>
          <w:p w14:paraId="6E2D64B9" w14:textId="04FD6C9D" w:rsidR="001D3931" w:rsidRPr="005C170D" w:rsidRDefault="001D3931" w:rsidP="001D39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1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1" w:type="dxa"/>
          </w:tcPr>
          <w:p w14:paraId="5E7DFF06" w14:textId="43BA7D6D" w:rsidR="001D3931" w:rsidRPr="00036BCF" w:rsidRDefault="007C3C87" w:rsidP="007C3C87">
            <w:pPr>
              <w:pStyle w:val="TableParagraph"/>
              <w:tabs>
                <w:tab w:val="left" w:pos="1820"/>
              </w:tabs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Светлана Юрьевна</w:t>
            </w:r>
          </w:p>
        </w:tc>
        <w:tc>
          <w:tcPr>
            <w:tcW w:w="3118" w:type="dxa"/>
          </w:tcPr>
          <w:p w14:paraId="386BF11B" w14:textId="674D1F08" w:rsidR="001D3931" w:rsidRPr="00036BCF" w:rsidRDefault="007C3C87" w:rsidP="001D3931">
            <w:pPr>
              <w:pStyle w:val="TableParagraph"/>
              <w:ind w:left="38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Социальный педагог</w:t>
            </w:r>
            <w:r w:rsidR="007E4A14" w:rsidRPr="00036BCF">
              <w:rPr>
                <w:bCs/>
                <w:spacing w:val="-2"/>
                <w:sz w:val="24"/>
                <w:szCs w:val="24"/>
              </w:rPr>
              <w:t>,</w:t>
            </w:r>
            <w:r w:rsidR="001D3931" w:rsidRPr="00036BCF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14:paraId="3936EFEF" w14:textId="045AD789" w:rsidR="00B040BA" w:rsidRPr="00036BCF" w:rsidRDefault="007C3C87" w:rsidP="00B040BA">
            <w:pPr>
              <w:pStyle w:val="TableParagraph"/>
              <w:ind w:left="38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МБОУ «Средняя общеобразовательная школа № 3 г.</w:t>
            </w:r>
            <w:r w:rsidR="00B44B75" w:rsidRPr="00B44B75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Порхова</w:t>
            </w:r>
            <w:r w:rsidR="001D3931" w:rsidRPr="00036BCF">
              <w:rPr>
                <w:bCs/>
                <w:spacing w:val="-2"/>
                <w:sz w:val="24"/>
                <w:szCs w:val="24"/>
              </w:rPr>
              <w:t xml:space="preserve">» </w:t>
            </w:r>
          </w:p>
          <w:p w14:paraId="6D6F4C08" w14:textId="77777777" w:rsidR="001D3931" w:rsidRPr="00036BCF" w:rsidRDefault="001D3931" w:rsidP="001D3931">
            <w:pPr>
              <w:pStyle w:val="TableParagraph"/>
              <w:ind w:left="38"/>
              <w:jc w:val="center"/>
              <w:rPr>
                <w:bCs/>
                <w:color w:val="990000"/>
                <w:spacing w:val="-2"/>
                <w:sz w:val="24"/>
                <w:szCs w:val="24"/>
              </w:rPr>
            </w:pPr>
          </w:p>
          <w:p w14:paraId="2BEBB770" w14:textId="673FAAD6" w:rsidR="001D3931" w:rsidRPr="00036BCF" w:rsidRDefault="007C3C87" w:rsidP="001D3931">
            <w:pPr>
              <w:pStyle w:val="TableParagraph"/>
              <w:ind w:left="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990000"/>
                <w:spacing w:val="-2"/>
                <w:sz w:val="24"/>
                <w:szCs w:val="24"/>
              </w:rPr>
              <w:t>+7-911-697-35</w:t>
            </w:r>
            <w:r w:rsidR="001D3931" w:rsidRPr="00036BCF">
              <w:rPr>
                <w:bCs/>
                <w:color w:val="990000"/>
                <w:spacing w:val="-2"/>
                <w:sz w:val="24"/>
                <w:szCs w:val="24"/>
              </w:rPr>
              <w:t>-</w:t>
            </w:r>
            <w:r>
              <w:rPr>
                <w:bCs/>
                <w:color w:val="990000"/>
                <w:spacing w:val="-5"/>
                <w:sz w:val="24"/>
                <w:szCs w:val="24"/>
              </w:rPr>
              <w:t>30</w:t>
            </w:r>
          </w:p>
          <w:p w14:paraId="617652F8" w14:textId="798744CF" w:rsidR="007E4A14" w:rsidRPr="00B44B75" w:rsidRDefault="00B44B75" w:rsidP="001D3931">
            <w:pPr>
              <w:spacing w:line="270" w:lineRule="atLeast"/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svetl.gawrilowa2017@yandex.ru</w:t>
            </w:r>
          </w:p>
          <w:p w14:paraId="7C1223E2" w14:textId="77777777" w:rsidR="00B040BA" w:rsidRDefault="00B040BA" w:rsidP="001D3931">
            <w:pPr>
              <w:spacing w:line="270" w:lineRule="atLeast"/>
              <w:ind w:left="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C23ECB1" w14:textId="5567A612" w:rsidR="00B040BA" w:rsidRPr="0092152D" w:rsidRDefault="00B040BA" w:rsidP="001D3931">
            <w:pPr>
              <w:spacing w:line="270" w:lineRule="atLeast"/>
              <w:ind w:left="3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10609E11" w14:textId="3E940C12" w:rsidR="00036BCF" w:rsidRPr="002444D7" w:rsidRDefault="00036BCF" w:rsidP="002444D7">
            <w:pPr>
              <w:pStyle w:val="a4"/>
              <w:tabs>
                <w:tab w:val="left" w:pos="434"/>
              </w:tabs>
              <w:spacing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E3154" w14:textId="77777777" w:rsidR="002444D7" w:rsidRPr="002444D7" w:rsidRDefault="002444D7" w:rsidP="00036BCF">
            <w:pPr>
              <w:pStyle w:val="a4"/>
              <w:numPr>
                <w:ilvl w:val="0"/>
                <w:numId w:val="11"/>
              </w:numPr>
              <w:tabs>
                <w:tab w:val="left" w:pos="434"/>
              </w:tabs>
              <w:spacing w:line="240" w:lineRule="auto"/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родителей в воспитании детей.</w:t>
            </w:r>
          </w:p>
          <w:p w14:paraId="249435E2" w14:textId="57660EF8" w:rsidR="002444D7" w:rsidRPr="002444D7" w:rsidRDefault="002444D7" w:rsidP="00036BCF">
            <w:pPr>
              <w:pStyle w:val="a4"/>
              <w:numPr>
                <w:ilvl w:val="0"/>
                <w:numId w:val="11"/>
              </w:numPr>
              <w:tabs>
                <w:tab w:val="left" w:pos="434"/>
              </w:tabs>
              <w:spacing w:line="240" w:lineRule="auto"/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Права, обязанности и ответственность  родителей.</w:t>
            </w:r>
          </w:p>
          <w:p w14:paraId="509FEAED" w14:textId="22045E84" w:rsidR="002444D7" w:rsidRPr="002444D7" w:rsidRDefault="002444D7" w:rsidP="00036BCF">
            <w:pPr>
              <w:pStyle w:val="a4"/>
              <w:numPr>
                <w:ilvl w:val="0"/>
                <w:numId w:val="11"/>
              </w:numPr>
              <w:tabs>
                <w:tab w:val="left" w:pos="434"/>
              </w:tabs>
              <w:spacing w:line="240" w:lineRule="auto"/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родителей, воспитывающих детей с ОВЗ.</w:t>
            </w:r>
          </w:p>
          <w:p w14:paraId="1CAAAE52" w14:textId="209035A0" w:rsidR="002444D7" w:rsidRPr="00036BCF" w:rsidRDefault="002444D7" w:rsidP="00036BCF">
            <w:pPr>
              <w:pStyle w:val="a4"/>
              <w:numPr>
                <w:ilvl w:val="0"/>
                <w:numId w:val="11"/>
              </w:numPr>
              <w:tabs>
                <w:tab w:val="left" w:pos="434"/>
              </w:tabs>
              <w:spacing w:line="240" w:lineRule="auto"/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Трудности ребенка в усвоении общеобразовательной программы.</w:t>
            </w:r>
          </w:p>
          <w:p w14:paraId="07C34975" w14:textId="11EF275E" w:rsidR="00036BCF" w:rsidRPr="00036BCF" w:rsidRDefault="00B219EA" w:rsidP="00036BCF">
            <w:pPr>
              <w:pStyle w:val="a4"/>
              <w:numPr>
                <w:ilvl w:val="0"/>
                <w:numId w:val="11"/>
              </w:numPr>
              <w:tabs>
                <w:tab w:val="left" w:pos="434"/>
              </w:tabs>
              <w:spacing w:line="240" w:lineRule="auto"/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родителей в профилактике</w:t>
            </w:r>
            <w:r w:rsidR="00B44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зависимостей среди подростков.</w:t>
            </w:r>
          </w:p>
          <w:p w14:paraId="494EE830" w14:textId="732E5FC9" w:rsidR="00B44B75" w:rsidRPr="00B44B75" w:rsidRDefault="00B44B75" w:rsidP="00036BCF">
            <w:pPr>
              <w:pStyle w:val="a4"/>
              <w:numPr>
                <w:ilvl w:val="0"/>
                <w:numId w:val="11"/>
              </w:numPr>
              <w:tabs>
                <w:tab w:val="left" w:pos="434"/>
              </w:tabs>
              <w:spacing w:line="240" w:lineRule="auto"/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безнадзорности, беспризорности и правонарушений среди несовершеннолетних.</w:t>
            </w:r>
          </w:p>
          <w:p w14:paraId="551DA6DE" w14:textId="0F7BD23D" w:rsidR="00B44B75" w:rsidRPr="00B44B75" w:rsidRDefault="00B219EA" w:rsidP="00036BCF">
            <w:pPr>
              <w:pStyle w:val="a4"/>
              <w:numPr>
                <w:ilvl w:val="0"/>
                <w:numId w:val="11"/>
              </w:numPr>
              <w:tabs>
                <w:tab w:val="left" w:pos="434"/>
              </w:tabs>
              <w:spacing w:line="240" w:lineRule="auto"/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</w:t>
            </w:r>
            <w:r w:rsidR="0024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ендации обеспокоенным родителям по вопросам воспитания, обучения несовершеннолетних.</w:t>
            </w:r>
          </w:p>
          <w:p w14:paraId="3BC45EDD" w14:textId="77777777" w:rsidR="00036BCF" w:rsidRPr="00036BCF" w:rsidRDefault="00036BCF" w:rsidP="00036BCF">
            <w:pPr>
              <w:pStyle w:val="a4"/>
              <w:numPr>
                <w:ilvl w:val="0"/>
                <w:numId w:val="11"/>
              </w:numPr>
              <w:tabs>
                <w:tab w:val="left" w:pos="434"/>
              </w:tabs>
              <w:spacing w:line="240" w:lineRule="auto"/>
              <w:ind w:lef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и воспитания детей с </w:t>
            </w:r>
            <w:proofErr w:type="spellStart"/>
            <w:r w:rsidRPr="00036BCF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036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00CD88" w14:textId="61A9906A" w:rsidR="001D3931" w:rsidRPr="00CE68D9" w:rsidRDefault="001D3931" w:rsidP="002444D7">
            <w:pPr>
              <w:pStyle w:val="a4"/>
              <w:tabs>
                <w:tab w:val="left" w:pos="434"/>
              </w:tabs>
              <w:spacing w:line="240" w:lineRule="auto"/>
              <w:ind w:left="507"/>
              <w:rPr>
                <w:rFonts w:eastAsia="Times New Roman"/>
                <w:lang w:val="ru-RU"/>
              </w:rPr>
            </w:pPr>
          </w:p>
          <w:p w14:paraId="22AD5FB9" w14:textId="328716A3" w:rsidR="00CE68D9" w:rsidRPr="00B219EA" w:rsidRDefault="00CE68D9" w:rsidP="002444D7">
            <w:pPr>
              <w:pStyle w:val="a4"/>
              <w:tabs>
                <w:tab w:val="left" w:pos="434"/>
              </w:tabs>
              <w:spacing w:line="240" w:lineRule="auto"/>
              <w:rPr>
                <w:rFonts w:eastAsia="Times New Roman"/>
                <w:lang w:val="ru-RU"/>
              </w:rPr>
            </w:pPr>
          </w:p>
        </w:tc>
      </w:tr>
      <w:tr w:rsidR="005C170D" w14:paraId="02D7415C" w14:textId="77777777" w:rsidTr="00464937">
        <w:tc>
          <w:tcPr>
            <w:tcW w:w="618" w:type="dxa"/>
          </w:tcPr>
          <w:p w14:paraId="388A0D24" w14:textId="64E3DC77" w:rsidR="005C170D" w:rsidRPr="005C170D" w:rsidRDefault="005C170D" w:rsidP="001D39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1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00" w:type="dxa"/>
            <w:gridSpan w:val="3"/>
          </w:tcPr>
          <w:p w14:paraId="28CE065F" w14:textId="7AFEB6B4" w:rsidR="005C170D" w:rsidRPr="005C170D" w:rsidRDefault="005C170D" w:rsidP="005C170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 могут самостоятельно выбрать консультанта из списка, который доступен</w:t>
            </w:r>
            <w:r w:rsidR="00F045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C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 ссылке</w:t>
            </w:r>
            <w:r w:rsidR="009330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F045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="00F045A9" w:rsidRPr="00C464E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https://o575.pskovedu.ru/page/2e721210-f641-4738-a74d-56b8709414ed</w:t>
              </w:r>
            </w:hyperlink>
            <w:r w:rsidR="00F045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FE102F2" w14:textId="09FBC7DB" w:rsidR="00812085" w:rsidRDefault="00C5177D" w:rsidP="00AC218E">
      <w:pPr>
        <w:spacing w:line="240" w:lineRule="auto"/>
        <w:rPr>
          <w:rFonts w:ascii="Tahoma" w:hAnsi="Tahoma" w:cs="Tahoma"/>
          <w:color w:val="5E6D81"/>
        </w:rPr>
      </w:pPr>
      <w:r>
        <w:rPr>
          <w:rFonts w:ascii="Tahoma" w:hAnsi="Tahoma" w:cs="Tahoma"/>
          <w:color w:val="5E6D81"/>
        </w:rPr>
        <w:t> </w:t>
      </w:r>
    </w:p>
    <w:p w14:paraId="1B2EC326" w14:textId="6C01512F" w:rsidR="00B040BA" w:rsidRDefault="00B040BA" w:rsidP="00AC218E">
      <w:pPr>
        <w:spacing w:line="240" w:lineRule="auto"/>
        <w:rPr>
          <w:rFonts w:ascii="Tahoma" w:hAnsi="Tahoma" w:cs="Tahoma"/>
          <w:color w:val="5E6D81"/>
        </w:rPr>
      </w:pPr>
    </w:p>
    <w:p w14:paraId="099463C0" w14:textId="599B47B7" w:rsidR="00B040BA" w:rsidRDefault="00B040BA" w:rsidP="00AC21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40B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Документы Консультационного центра</w:t>
      </w:r>
    </w:p>
    <w:p w14:paraId="012FD5EC" w14:textId="7EBC00EA" w:rsidR="00B040BA" w:rsidRPr="00B040BA" w:rsidRDefault="00B040BA" w:rsidP="00AC218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B040BA">
        <w:rPr>
          <w:rFonts w:ascii="Times New Roman" w:hAnsi="Times New Roman" w:cs="Times New Roman"/>
          <w:sz w:val="28"/>
          <w:szCs w:val="28"/>
          <w:lang w:val="ru-RU"/>
        </w:rPr>
        <w:t>Приказ о создании консультационного центра</w:t>
      </w:r>
    </w:p>
    <w:p w14:paraId="351B1956" w14:textId="485442F7" w:rsidR="00B040BA" w:rsidRDefault="00B040BA" w:rsidP="00AC218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40BA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Положение о консультационном центре</w:t>
      </w:r>
    </w:p>
    <w:p w14:paraId="6399E7C1" w14:textId="225CB1C7" w:rsidR="00DE4C11" w:rsidRDefault="00DE4C11" w:rsidP="00AC218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91CF0E4" w14:textId="77777777" w:rsidR="00DE4C11" w:rsidRDefault="00DE4C11" w:rsidP="00AC218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5BFF44" w14:textId="438B7078" w:rsidR="00DE4C11" w:rsidRPr="00B040BA" w:rsidRDefault="00DE4C11" w:rsidP="00AC218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  <w:lang w:val="ru-RU"/>
        </w:rPr>
        <w:drawing>
          <wp:inline distT="0" distB="0" distL="0" distR="0" wp14:anchorId="44E769D2" wp14:editId="7CA3FE43">
            <wp:extent cx="6210935" cy="12947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C11" w:rsidRPr="00B040BA" w:rsidSect="009D002C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16"/>
    <w:multiLevelType w:val="multilevel"/>
    <w:tmpl w:val="994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D44FD"/>
    <w:multiLevelType w:val="multilevel"/>
    <w:tmpl w:val="9BF0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E783A"/>
    <w:multiLevelType w:val="multilevel"/>
    <w:tmpl w:val="1B387BB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E752310"/>
    <w:multiLevelType w:val="hybridMultilevel"/>
    <w:tmpl w:val="C4F0C794"/>
    <w:lvl w:ilvl="0" w:tplc="04DC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B6EE2"/>
    <w:multiLevelType w:val="multilevel"/>
    <w:tmpl w:val="6C20A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BC33A9"/>
    <w:multiLevelType w:val="hybridMultilevel"/>
    <w:tmpl w:val="0D08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05D26"/>
    <w:multiLevelType w:val="hybridMultilevel"/>
    <w:tmpl w:val="98A22772"/>
    <w:lvl w:ilvl="0" w:tplc="C03403A6">
      <w:numFmt w:val="bullet"/>
      <w:lvlText w:val="➢"/>
      <w:lvlJc w:val="left"/>
      <w:pPr>
        <w:ind w:left="520" w:hanging="4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5E85BC">
      <w:numFmt w:val="bullet"/>
      <w:lvlText w:val="•"/>
      <w:lvlJc w:val="left"/>
      <w:pPr>
        <w:ind w:left="1018" w:hanging="425"/>
      </w:pPr>
      <w:rPr>
        <w:rFonts w:hint="default"/>
        <w:lang w:val="ru-RU" w:eastAsia="en-US" w:bidi="ar-SA"/>
      </w:rPr>
    </w:lvl>
    <w:lvl w:ilvl="2" w:tplc="EEA48BC8">
      <w:numFmt w:val="bullet"/>
      <w:lvlText w:val="•"/>
      <w:lvlJc w:val="left"/>
      <w:pPr>
        <w:ind w:left="1517" w:hanging="425"/>
      </w:pPr>
      <w:rPr>
        <w:rFonts w:hint="default"/>
        <w:lang w:val="ru-RU" w:eastAsia="en-US" w:bidi="ar-SA"/>
      </w:rPr>
    </w:lvl>
    <w:lvl w:ilvl="3" w:tplc="11C037B0">
      <w:numFmt w:val="bullet"/>
      <w:lvlText w:val="•"/>
      <w:lvlJc w:val="left"/>
      <w:pPr>
        <w:ind w:left="2016" w:hanging="425"/>
      </w:pPr>
      <w:rPr>
        <w:rFonts w:hint="default"/>
        <w:lang w:val="ru-RU" w:eastAsia="en-US" w:bidi="ar-SA"/>
      </w:rPr>
    </w:lvl>
    <w:lvl w:ilvl="4" w:tplc="B88C509C">
      <w:numFmt w:val="bullet"/>
      <w:lvlText w:val="•"/>
      <w:lvlJc w:val="left"/>
      <w:pPr>
        <w:ind w:left="2515" w:hanging="425"/>
      </w:pPr>
      <w:rPr>
        <w:rFonts w:hint="default"/>
        <w:lang w:val="ru-RU" w:eastAsia="en-US" w:bidi="ar-SA"/>
      </w:rPr>
    </w:lvl>
    <w:lvl w:ilvl="5" w:tplc="D814FC0A">
      <w:numFmt w:val="bullet"/>
      <w:lvlText w:val="•"/>
      <w:lvlJc w:val="left"/>
      <w:pPr>
        <w:ind w:left="3014" w:hanging="425"/>
      </w:pPr>
      <w:rPr>
        <w:rFonts w:hint="default"/>
        <w:lang w:val="ru-RU" w:eastAsia="en-US" w:bidi="ar-SA"/>
      </w:rPr>
    </w:lvl>
    <w:lvl w:ilvl="6" w:tplc="CEA05670">
      <w:numFmt w:val="bullet"/>
      <w:lvlText w:val="•"/>
      <w:lvlJc w:val="left"/>
      <w:pPr>
        <w:ind w:left="3512" w:hanging="425"/>
      </w:pPr>
      <w:rPr>
        <w:rFonts w:hint="default"/>
        <w:lang w:val="ru-RU" w:eastAsia="en-US" w:bidi="ar-SA"/>
      </w:rPr>
    </w:lvl>
    <w:lvl w:ilvl="7" w:tplc="7332A8E8">
      <w:numFmt w:val="bullet"/>
      <w:lvlText w:val="•"/>
      <w:lvlJc w:val="left"/>
      <w:pPr>
        <w:ind w:left="4011" w:hanging="425"/>
      </w:pPr>
      <w:rPr>
        <w:rFonts w:hint="default"/>
        <w:lang w:val="ru-RU" w:eastAsia="en-US" w:bidi="ar-SA"/>
      </w:rPr>
    </w:lvl>
    <w:lvl w:ilvl="8" w:tplc="6C3A5A30">
      <w:numFmt w:val="bullet"/>
      <w:lvlText w:val="•"/>
      <w:lvlJc w:val="left"/>
      <w:pPr>
        <w:ind w:left="4510" w:hanging="425"/>
      </w:pPr>
      <w:rPr>
        <w:rFonts w:hint="default"/>
        <w:lang w:val="ru-RU" w:eastAsia="en-US" w:bidi="ar-SA"/>
      </w:rPr>
    </w:lvl>
  </w:abstractNum>
  <w:abstractNum w:abstractNumId="7">
    <w:nsid w:val="43A02104"/>
    <w:multiLevelType w:val="hybridMultilevel"/>
    <w:tmpl w:val="890AB1DC"/>
    <w:lvl w:ilvl="0" w:tplc="06D42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956E8"/>
    <w:multiLevelType w:val="hybridMultilevel"/>
    <w:tmpl w:val="B38A4542"/>
    <w:lvl w:ilvl="0" w:tplc="06D42C08">
      <w:start w:val="1"/>
      <w:numFmt w:val="bullet"/>
      <w:lvlText w:val=""/>
      <w:lvlJc w:val="left"/>
      <w:pPr>
        <w:ind w:left="1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9">
    <w:nsid w:val="4D0F0F4E"/>
    <w:multiLevelType w:val="hybridMultilevel"/>
    <w:tmpl w:val="58CCEE24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8405F"/>
    <w:multiLevelType w:val="hybridMultilevel"/>
    <w:tmpl w:val="95BCEBF6"/>
    <w:lvl w:ilvl="0" w:tplc="F20C745C">
      <w:numFmt w:val="bullet"/>
      <w:lvlText w:val="➢"/>
      <w:lvlJc w:val="left"/>
      <w:pPr>
        <w:ind w:left="5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02799A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2" w:tplc="80A00B6E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3" w:tplc="C8921A6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4" w:tplc="674C3CA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5" w:tplc="50E83B0E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6" w:tplc="E110CC2C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7" w:tplc="3132BD0C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8" w:tplc="E5A8E97A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</w:abstractNum>
  <w:abstractNum w:abstractNumId="11">
    <w:nsid w:val="6D2A3E2D"/>
    <w:multiLevelType w:val="hybridMultilevel"/>
    <w:tmpl w:val="06E6E138"/>
    <w:lvl w:ilvl="0" w:tplc="A6384CB8">
      <w:numFmt w:val="bullet"/>
      <w:lvlText w:val="➢"/>
      <w:lvlJc w:val="left"/>
      <w:pPr>
        <w:ind w:left="520" w:hanging="4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8C164E">
      <w:numFmt w:val="bullet"/>
      <w:lvlText w:val="•"/>
      <w:lvlJc w:val="left"/>
      <w:pPr>
        <w:ind w:left="1018" w:hanging="425"/>
      </w:pPr>
      <w:rPr>
        <w:rFonts w:hint="default"/>
        <w:lang w:val="ru-RU" w:eastAsia="en-US" w:bidi="ar-SA"/>
      </w:rPr>
    </w:lvl>
    <w:lvl w:ilvl="2" w:tplc="1012FED8">
      <w:numFmt w:val="bullet"/>
      <w:lvlText w:val="•"/>
      <w:lvlJc w:val="left"/>
      <w:pPr>
        <w:ind w:left="1517" w:hanging="425"/>
      </w:pPr>
      <w:rPr>
        <w:rFonts w:hint="default"/>
        <w:lang w:val="ru-RU" w:eastAsia="en-US" w:bidi="ar-SA"/>
      </w:rPr>
    </w:lvl>
    <w:lvl w:ilvl="3" w:tplc="5EE0547A">
      <w:numFmt w:val="bullet"/>
      <w:lvlText w:val="•"/>
      <w:lvlJc w:val="left"/>
      <w:pPr>
        <w:ind w:left="2016" w:hanging="425"/>
      </w:pPr>
      <w:rPr>
        <w:rFonts w:hint="default"/>
        <w:lang w:val="ru-RU" w:eastAsia="en-US" w:bidi="ar-SA"/>
      </w:rPr>
    </w:lvl>
    <w:lvl w:ilvl="4" w:tplc="37680BD2">
      <w:numFmt w:val="bullet"/>
      <w:lvlText w:val="•"/>
      <w:lvlJc w:val="left"/>
      <w:pPr>
        <w:ind w:left="2515" w:hanging="425"/>
      </w:pPr>
      <w:rPr>
        <w:rFonts w:hint="default"/>
        <w:lang w:val="ru-RU" w:eastAsia="en-US" w:bidi="ar-SA"/>
      </w:rPr>
    </w:lvl>
    <w:lvl w:ilvl="5" w:tplc="F916686C">
      <w:numFmt w:val="bullet"/>
      <w:lvlText w:val="•"/>
      <w:lvlJc w:val="left"/>
      <w:pPr>
        <w:ind w:left="3014" w:hanging="425"/>
      </w:pPr>
      <w:rPr>
        <w:rFonts w:hint="default"/>
        <w:lang w:val="ru-RU" w:eastAsia="en-US" w:bidi="ar-SA"/>
      </w:rPr>
    </w:lvl>
    <w:lvl w:ilvl="6" w:tplc="8EC0C276">
      <w:numFmt w:val="bullet"/>
      <w:lvlText w:val="•"/>
      <w:lvlJc w:val="left"/>
      <w:pPr>
        <w:ind w:left="3512" w:hanging="425"/>
      </w:pPr>
      <w:rPr>
        <w:rFonts w:hint="default"/>
        <w:lang w:val="ru-RU" w:eastAsia="en-US" w:bidi="ar-SA"/>
      </w:rPr>
    </w:lvl>
    <w:lvl w:ilvl="7" w:tplc="B21A2382">
      <w:numFmt w:val="bullet"/>
      <w:lvlText w:val="•"/>
      <w:lvlJc w:val="left"/>
      <w:pPr>
        <w:ind w:left="4011" w:hanging="425"/>
      </w:pPr>
      <w:rPr>
        <w:rFonts w:hint="default"/>
        <w:lang w:val="ru-RU" w:eastAsia="en-US" w:bidi="ar-SA"/>
      </w:rPr>
    </w:lvl>
    <w:lvl w:ilvl="8" w:tplc="AFE6807E">
      <w:numFmt w:val="bullet"/>
      <w:lvlText w:val="•"/>
      <w:lvlJc w:val="left"/>
      <w:pPr>
        <w:ind w:left="4510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C7"/>
    <w:rsid w:val="00031A26"/>
    <w:rsid w:val="00035CCA"/>
    <w:rsid w:val="00036BCF"/>
    <w:rsid w:val="0009753E"/>
    <w:rsid w:val="000F5A8F"/>
    <w:rsid w:val="0014526F"/>
    <w:rsid w:val="001A4F0C"/>
    <w:rsid w:val="001D3931"/>
    <w:rsid w:val="00217D8B"/>
    <w:rsid w:val="002444D7"/>
    <w:rsid w:val="002E4E12"/>
    <w:rsid w:val="00416EC3"/>
    <w:rsid w:val="004F6444"/>
    <w:rsid w:val="005311DB"/>
    <w:rsid w:val="0054153D"/>
    <w:rsid w:val="005A0904"/>
    <w:rsid w:val="005C170D"/>
    <w:rsid w:val="0068300F"/>
    <w:rsid w:val="006F75CF"/>
    <w:rsid w:val="007021A2"/>
    <w:rsid w:val="00743D99"/>
    <w:rsid w:val="007C3C87"/>
    <w:rsid w:val="007E4A14"/>
    <w:rsid w:val="00804A25"/>
    <w:rsid w:val="00810198"/>
    <w:rsid w:val="00812085"/>
    <w:rsid w:val="008527B0"/>
    <w:rsid w:val="00857827"/>
    <w:rsid w:val="0086769D"/>
    <w:rsid w:val="0092152D"/>
    <w:rsid w:val="0093307A"/>
    <w:rsid w:val="0095333C"/>
    <w:rsid w:val="0098625E"/>
    <w:rsid w:val="009D002C"/>
    <w:rsid w:val="009E5670"/>
    <w:rsid w:val="00A12981"/>
    <w:rsid w:val="00A30320"/>
    <w:rsid w:val="00A3154F"/>
    <w:rsid w:val="00A53477"/>
    <w:rsid w:val="00AC218E"/>
    <w:rsid w:val="00AF51A7"/>
    <w:rsid w:val="00B040BA"/>
    <w:rsid w:val="00B05925"/>
    <w:rsid w:val="00B219EA"/>
    <w:rsid w:val="00B44B75"/>
    <w:rsid w:val="00B71ECC"/>
    <w:rsid w:val="00C47012"/>
    <w:rsid w:val="00C5177D"/>
    <w:rsid w:val="00CE68D9"/>
    <w:rsid w:val="00D954C7"/>
    <w:rsid w:val="00DE4C11"/>
    <w:rsid w:val="00E63582"/>
    <w:rsid w:val="00E81145"/>
    <w:rsid w:val="00EA29DA"/>
    <w:rsid w:val="00F045A9"/>
    <w:rsid w:val="00F21C2C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1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D954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4C7"/>
    <w:rPr>
      <w:rFonts w:ascii="Arial" w:eastAsia="Arial" w:hAnsi="Arial" w:cs="Arial"/>
      <w:sz w:val="40"/>
      <w:szCs w:val="40"/>
      <w:lang w:val="ru" w:eastAsia="ru-RU"/>
    </w:rPr>
  </w:style>
  <w:style w:type="character" w:styleId="a3">
    <w:name w:val="Hyperlink"/>
    <w:basedOn w:val="a0"/>
    <w:uiPriority w:val="99"/>
    <w:unhideWhenUsed/>
    <w:rsid w:val="004F64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4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F64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FollowedHyperlink"/>
    <w:basedOn w:val="a0"/>
    <w:uiPriority w:val="99"/>
    <w:semiHidden/>
    <w:unhideWhenUsed/>
    <w:rsid w:val="00E81145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7021A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51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5177D"/>
    <w:pPr>
      <w:widowControl w:val="0"/>
      <w:autoSpaceDE w:val="0"/>
      <w:autoSpaceDN w:val="0"/>
      <w:spacing w:before="2" w:after="1" w:line="240" w:lineRule="auto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C5177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5177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eastAsia="en-US"/>
    </w:rPr>
  </w:style>
  <w:style w:type="table" w:styleId="aa">
    <w:name w:val="Table Grid"/>
    <w:basedOn w:val="a1"/>
    <w:uiPriority w:val="39"/>
    <w:rsid w:val="0041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303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53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33C"/>
    <w:rPr>
      <w:rFonts w:ascii="Tahoma" w:eastAsia="Arial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1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D954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4C7"/>
    <w:rPr>
      <w:rFonts w:ascii="Arial" w:eastAsia="Arial" w:hAnsi="Arial" w:cs="Arial"/>
      <w:sz w:val="40"/>
      <w:szCs w:val="40"/>
      <w:lang w:val="ru" w:eastAsia="ru-RU"/>
    </w:rPr>
  </w:style>
  <w:style w:type="character" w:styleId="a3">
    <w:name w:val="Hyperlink"/>
    <w:basedOn w:val="a0"/>
    <w:uiPriority w:val="99"/>
    <w:unhideWhenUsed/>
    <w:rsid w:val="004F64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4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F64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FollowedHyperlink"/>
    <w:basedOn w:val="a0"/>
    <w:uiPriority w:val="99"/>
    <w:semiHidden/>
    <w:unhideWhenUsed/>
    <w:rsid w:val="00E81145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7021A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51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5177D"/>
    <w:pPr>
      <w:widowControl w:val="0"/>
      <w:autoSpaceDE w:val="0"/>
      <w:autoSpaceDN w:val="0"/>
      <w:spacing w:before="2" w:after="1" w:line="240" w:lineRule="auto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C5177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5177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eastAsia="en-US"/>
    </w:rPr>
  </w:style>
  <w:style w:type="table" w:styleId="aa">
    <w:name w:val="Table Grid"/>
    <w:basedOn w:val="a1"/>
    <w:uiPriority w:val="39"/>
    <w:rsid w:val="0041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303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53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33C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575.pskovedu.ru/page/19f52d2e-8c1e-4540-9992-ba833435865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575.pskovedu.ru/page/19f52d2e-8c1e-4540-9992-ba833435865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575.pskovedu.ru/page/2e721210-f641-4738-a74d-56b8709414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ons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ons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Призма Призма</dc:creator>
  <cp:keywords/>
  <dc:description/>
  <cp:lastModifiedBy>Гаврилова СЮ</cp:lastModifiedBy>
  <cp:revision>14</cp:revision>
  <cp:lastPrinted>2022-05-31T09:59:00Z</cp:lastPrinted>
  <dcterms:created xsi:type="dcterms:W3CDTF">2022-05-31T08:59:00Z</dcterms:created>
  <dcterms:modified xsi:type="dcterms:W3CDTF">2022-06-07T08:55:00Z</dcterms:modified>
</cp:coreProperties>
</file>